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644E24" w14:paraId="0FB78FC6" w14:textId="77777777" w:rsidTr="000A3A09">
        <w:trPr>
          <w:trHeight w:val="214"/>
        </w:trPr>
        <w:tc>
          <w:tcPr>
            <w:tcW w:w="9019" w:type="dxa"/>
            <w:vAlign w:val="center"/>
            <w:hideMark/>
          </w:tcPr>
          <w:p w14:paraId="7563D607" w14:textId="294F6B05" w:rsidR="00644E24" w:rsidRPr="003C560D" w:rsidRDefault="00644E24" w:rsidP="00644E24">
            <w:pPr>
              <w:pStyle w:val="NoSpacing"/>
              <w:rPr>
                <w:b/>
                <w:bCs w:val="0"/>
                <w:sz w:val="32"/>
                <w:szCs w:val="32"/>
              </w:rPr>
            </w:pPr>
            <w:r w:rsidRPr="003C560D">
              <w:rPr>
                <w:b/>
                <w:bCs w:val="0"/>
                <w:sz w:val="32"/>
                <w:szCs w:val="32"/>
              </w:rPr>
              <w:t xml:space="preserve">How to create an Alma Analytics report </w:t>
            </w:r>
            <w:r w:rsidR="003C560D">
              <w:rPr>
                <w:b/>
                <w:bCs w:val="0"/>
                <w:sz w:val="32"/>
                <w:szCs w:val="32"/>
              </w:rPr>
              <w:t xml:space="preserve">of all </w:t>
            </w:r>
            <w:r w:rsidRPr="003C560D">
              <w:rPr>
                <w:b/>
                <w:bCs w:val="0"/>
                <w:sz w:val="32"/>
                <w:szCs w:val="32"/>
              </w:rPr>
              <w:t>ordered items that have been received</w:t>
            </w:r>
            <w:r w:rsidR="000A3A09">
              <w:rPr>
                <w:b/>
                <w:bCs w:val="0"/>
                <w:sz w:val="32"/>
                <w:szCs w:val="32"/>
              </w:rPr>
              <w:t xml:space="preserve"> in the last 30 days</w:t>
            </w:r>
          </w:p>
        </w:tc>
        <w:tc>
          <w:tcPr>
            <w:tcW w:w="1968" w:type="dxa"/>
            <w:hideMark/>
          </w:tcPr>
          <w:p w14:paraId="1216CCB2" w14:textId="77777777" w:rsidR="00644E24" w:rsidRDefault="00644E24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3ADEFCEF" wp14:editId="179A2D4D">
                  <wp:extent cx="1045845" cy="563245"/>
                  <wp:effectExtent l="0" t="0" r="1905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4DD6D" w14:textId="77777777" w:rsidR="00644E24" w:rsidRDefault="00644E24" w:rsidP="00644E24">
      <w:pPr>
        <w:pStyle w:val="Header"/>
        <w:tabs>
          <w:tab w:val="clear" w:pos="9360"/>
          <w:tab w:val="left" w:pos="9720"/>
        </w:tabs>
        <w:ind w:left="-720" w:right="-360"/>
      </w:pPr>
      <w:r>
        <w:rPr>
          <w:noProof/>
          <w:lang w:bidi="he-IL"/>
        </w:rPr>
        <w:drawing>
          <wp:inline distT="0" distB="0" distL="0" distR="0" wp14:anchorId="10C89999" wp14:editId="7AB94604">
            <wp:extent cx="6957060" cy="13144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F8EC5" w14:textId="77777777" w:rsidR="00644E24" w:rsidRDefault="00644E24" w:rsidP="00B76CC5">
      <w:pPr>
        <w:pStyle w:val="NoSpacing"/>
        <w:rPr>
          <w:u w:val="single"/>
          <w:lang w:val="en-US"/>
        </w:rPr>
      </w:pPr>
    </w:p>
    <w:p w14:paraId="6F8C103A" w14:textId="35A9C09A" w:rsidR="00B76CC5" w:rsidRPr="003C560D" w:rsidRDefault="003C560D" w:rsidP="00B76CC5">
      <w:pPr>
        <w:pStyle w:val="NoSpacing"/>
        <w:rPr>
          <w:b/>
          <w:bCs/>
          <w:lang w:val="en-US"/>
        </w:rPr>
      </w:pPr>
      <w:r w:rsidRPr="003C560D">
        <w:rPr>
          <w:b/>
          <w:bCs/>
          <w:lang w:val="en-US"/>
        </w:rPr>
        <w:t>Yoel Kortick</w:t>
      </w:r>
    </w:p>
    <w:p w14:paraId="4C4E932F" w14:textId="78E0D19A" w:rsidR="003C560D" w:rsidRPr="003C560D" w:rsidRDefault="003C560D" w:rsidP="00B76CC5">
      <w:pPr>
        <w:pStyle w:val="NoSpacing"/>
        <w:rPr>
          <w:b/>
          <w:bCs/>
          <w:lang w:val="en-US"/>
        </w:rPr>
      </w:pPr>
      <w:r w:rsidRPr="003C560D">
        <w:rPr>
          <w:b/>
          <w:bCs/>
          <w:lang w:val="en-US"/>
        </w:rPr>
        <w:t>Senior Librarian</w:t>
      </w:r>
    </w:p>
    <w:p w14:paraId="5733CA32" w14:textId="77777777" w:rsidR="003C560D" w:rsidRDefault="003C560D" w:rsidP="00B76CC5">
      <w:pPr>
        <w:pStyle w:val="NoSpacing"/>
        <w:rPr>
          <w:lang w:val="en-US"/>
        </w:rPr>
      </w:pPr>
    </w:p>
    <w:p w14:paraId="0870A387" w14:textId="77777777" w:rsidR="001C7076" w:rsidRPr="005C3D26" w:rsidRDefault="001C7076" w:rsidP="001C7076">
      <w:pPr>
        <w:pStyle w:val="NoSpacing"/>
        <w:rPr>
          <w:b/>
          <w:bCs/>
          <w:lang w:val="en-US"/>
        </w:rPr>
      </w:pPr>
      <w:r w:rsidRPr="005C3D26">
        <w:rPr>
          <w:b/>
          <w:bCs/>
          <w:lang w:val="en-US"/>
        </w:rPr>
        <w:t>ONE</w:t>
      </w:r>
    </w:p>
    <w:p w14:paraId="643E1435" w14:textId="77777777" w:rsidR="001C7076" w:rsidRDefault="001C7076" w:rsidP="001C7076">
      <w:pPr>
        <w:pStyle w:val="NoSpacing"/>
        <w:rPr>
          <w:lang w:val="en-US"/>
        </w:rPr>
      </w:pPr>
      <w:r>
        <w:rPr>
          <w:lang w:val="en-US"/>
        </w:rPr>
        <w:t>From Alma do menu “General &gt; Analytics &gt; Design Analytics”</w:t>
      </w:r>
    </w:p>
    <w:p w14:paraId="3C9A2EDD" w14:textId="77777777" w:rsidR="001C7076" w:rsidRDefault="001C7076" w:rsidP="001C7076">
      <w:pPr>
        <w:pStyle w:val="NoSpacing"/>
        <w:rPr>
          <w:lang w:val="en-US"/>
        </w:rPr>
      </w:pPr>
    </w:p>
    <w:p w14:paraId="0204A68F" w14:textId="77777777" w:rsidR="001C7076" w:rsidRDefault="001C7076" w:rsidP="001C7076">
      <w:pPr>
        <w:pStyle w:val="NoSpacing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0DF2764A" wp14:editId="29B0AA15">
            <wp:extent cx="1477645" cy="1616710"/>
            <wp:effectExtent l="19050" t="19050" r="27305" b="215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616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776805D" w14:textId="77777777" w:rsidR="001C7076" w:rsidRDefault="001C7076" w:rsidP="001C7076">
      <w:pPr>
        <w:pStyle w:val="NoSpacing"/>
        <w:rPr>
          <w:b/>
          <w:bCs/>
          <w:lang w:val="en-US"/>
        </w:rPr>
      </w:pPr>
    </w:p>
    <w:p w14:paraId="68271D0B" w14:textId="77777777" w:rsidR="001C7076" w:rsidRPr="005C3D26" w:rsidRDefault="001C7076" w:rsidP="001C7076">
      <w:pPr>
        <w:pStyle w:val="NoSpacing"/>
        <w:rPr>
          <w:b/>
          <w:bCs/>
          <w:lang w:val="en-US"/>
        </w:rPr>
      </w:pPr>
      <w:r w:rsidRPr="005C3D26">
        <w:rPr>
          <w:b/>
          <w:bCs/>
          <w:lang w:val="en-US"/>
        </w:rPr>
        <w:t>TWO</w:t>
      </w:r>
    </w:p>
    <w:p w14:paraId="3F9214BD" w14:textId="5D7C2D16" w:rsidR="001C7076" w:rsidRDefault="001C7076" w:rsidP="001C7076">
      <w:pPr>
        <w:pStyle w:val="NoSpacing"/>
        <w:rPr>
          <w:lang w:val="en-US"/>
        </w:rPr>
      </w:pPr>
      <w:r>
        <w:rPr>
          <w:lang w:val="en-US"/>
        </w:rPr>
        <w:t>From Analytics do “</w:t>
      </w:r>
      <w:r w:rsidR="005E44D2">
        <w:rPr>
          <w:lang w:val="en-US"/>
        </w:rPr>
        <w:t xml:space="preserve">Create </w:t>
      </w:r>
      <w:r>
        <w:rPr>
          <w:lang w:val="en-US"/>
        </w:rPr>
        <w:t xml:space="preserve"> &gt; Analysis” and choose subject area “Funds Expenditure”</w:t>
      </w:r>
    </w:p>
    <w:p w14:paraId="62327AD6" w14:textId="77777777" w:rsidR="001C7076" w:rsidRDefault="001C7076" w:rsidP="001C7076">
      <w:pPr>
        <w:pStyle w:val="NoSpacing"/>
        <w:rPr>
          <w:lang w:val="en-US"/>
        </w:rPr>
      </w:pPr>
    </w:p>
    <w:p w14:paraId="459F5E53" w14:textId="3D38FDB0" w:rsidR="001C7076" w:rsidRDefault="001C7076" w:rsidP="001C7076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979C01E" wp14:editId="4ECC2C98">
            <wp:extent cx="1945640" cy="36798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>
        <w:rPr>
          <w:noProof/>
          <w:lang w:val="en-US"/>
        </w:rPr>
        <w:drawing>
          <wp:inline distT="0" distB="0" distL="0" distR="0" wp14:anchorId="181E2E60" wp14:editId="726C3BA4">
            <wp:extent cx="2713990" cy="34747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C57AB" w14:textId="77777777" w:rsidR="00B76CC5" w:rsidRDefault="00B76CC5" w:rsidP="00B76CC5">
      <w:pPr>
        <w:pStyle w:val="NoSpacing"/>
        <w:rPr>
          <w:lang w:val="en-US"/>
        </w:rPr>
      </w:pPr>
    </w:p>
    <w:p w14:paraId="2D2C1077" w14:textId="77777777" w:rsidR="00B76CC5" w:rsidRPr="00B76CC5" w:rsidRDefault="00B76CC5" w:rsidP="00B76CC5">
      <w:pPr>
        <w:pStyle w:val="NoSpacing"/>
        <w:rPr>
          <w:b/>
          <w:bCs/>
          <w:lang w:val="en-US"/>
        </w:rPr>
      </w:pPr>
      <w:r w:rsidRPr="00B76CC5">
        <w:rPr>
          <w:b/>
          <w:bCs/>
          <w:lang w:val="en-US"/>
        </w:rPr>
        <w:t>THREE</w:t>
      </w:r>
    </w:p>
    <w:p w14:paraId="5F3884C8" w14:textId="77777777" w:rsidR="00F36CCD" w:rsidRDefault="00A83167" w:rsidP="00B76CC5">
      <w:pPr>
        <w:pStyle w:val="NoSpacing"/>
        <w:rPr>
          <w:lang w:val="en-US"/>
        </w:rPr>
      </w:pPr>
      <w:r>
        <w:rPr>
          <w:lang w:val="en-US"/>
        </w:rPr>
        <w:t xml:space="preserve">Add the </w:t>
      </w:r>
      <w:r w:rsidR="00B76CC5">
        <w:rPr>
          <w:lang w:val="en-US"/>
        </w:rPr>
        <w:t>desired</w:t>
      </w:r>
      <w:r>
        <w:rPr>
          <w:lang w:val="en-US"/>
        </w:rPr>
        <w:t xml:space="preserve"> fields to the report</w:t>
      </w:r>
      <w:r w:rsidR="00F36CCD">
        <w:rPr>
          <w:lang w:val="en-US"/>
        </w:rPr>
        <w:t>.</w:t>
      </w:r>
    </w:p>
    <w:p w14:paraId="2F2C2336" w14:textId="74D554BD" w:rsidR="001C7076" w:rsidRDefault="00F36CCD" w:rsidP="00B76CC5">
      <w:pPr>
        <w:pStyle w:val="NoSpacing"/>
        <w:rPr>
          <w:lang w:val="en-US"/>
        </w:rPr>
      </w:pPr>
      <w:r>
        <w:rPr>
          <w:lang w:val="en-US"/>
        </w:rPr>
        <w:lastRenderedPageBreak/>
        <w:t>I</w:t>
      </w:r>
      <w:r w:rsidR="000A3A09">
        <w:rPr>
          <w:lang w:val="en-US"/>
        </w:rPr>
        <w:t>n the example below the section before the period is the folder and the section after the period is the field</w:t>
      </w:r>
      <w:r w:rsidR="00A83167">
        <w:rPr>
          <w:lang w:val="en-US"/>
        </w:rPr>
        <w:t xml:space="preserve">: </w:t>
      </w:r>
    </w:p>
    <w:p w14:paraId="74A51C56" w14:textId="77777777" w:rsidR="000A3A09" w:rsidRDefault="000A3A09" w:rsidP="00B76CC5">
      <w:pPr>
        <w:pStyle w:val="NoSpacing"/>
        <w:rPr>
          <w:lang w:val="en-US"/>
        </w:rPr>
      </w:pPr>
    </w:p>
    <w:p w14:paraId="72F57346" w14:textId="4F827FC0" w:rsidR="000A3A09" w:rsidRPr="000A3A09" w:rsidRDefault="000A3A09" w:rsidP="000A3A09">
      <w:pPr>
        <w:pStyle w:val="NoSpacing"/>
        <w:numPr>
          <w:ilvl w:val="0"/>
          <w:numId w:val="1"/>
        </w:numPr>
        <w:rPr>
          <w:lang w:val="en-US"/>
        </w:rPr>
      </w:pPr>
      <w:r w:rsidRPr="000A3A09">
        <w:rPr>
          <w:lang w:val="en-US"/>
        </w:rPr>
        <w:t xml:space="preserve">"Bibliographic Details"."Author" </w:t>
      </w:r>
    </w:p>
    <w:p w14:paraId="4D5448C1" w14:textId="1B562DE6" w:rsidR="000A3A09" w:rsidRPr="000A3A09" w:rsidRDefault="000A3A09" w:rsidP="000A3A09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“</w:t>
      </w:r>
      <w:r w:rsidRPr="000A3A09">
        <w:rPr>
          <w:lang w:val="en-US"/>
        </w:rPr>
        <w:t xml:space="preserve">Bibliographic Details"."MMS Id" </w:t>
      </w:r>
    </w:p>
    <w:p w14:paraId="3577E590" w14:textId="30B197DE" w:rsidR="000A3A09" w:rsidRPr="000A3A09" w:rsidRDefault="000A3A09" w:rsidP="000A3A09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“</w:t>
      </w:r>
      <w:r w:rsidRPr="000A3A09">
        <w:rPr>
          <w:lang w:val="en-US"/>
        </w:rPr>
        <w:t xml:space="preserve">Bibliographic Details"."Title" </w:t>
      </w:r>
    </w:p>
    <w:p w14:paraId="53AE89CC" w14:textId="35B37EFD" w:rsidR="000A3A09" w:rsidRPr="000A3A09" w:rsidRDefault="000A3A09" w:rsidP="000A3A09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“</w:t>
      </w:r>
      <w:r w:rsidRPr="000A3A09">
        <w:rPr>
          <w:lang w:val="en-US"/>
        </w:rPr>
        <w:t xml:space="preserve">PO Line"."PO Line Reference" </w:t>
      </w:r>
    </w:p>
    <w:p w14:paraId="69E931B2" w14:textId="2C7FB533" w:rsidR="000A3A09" w:rsidRPr="000A3A09" w:rsidRDefault="000A3A09" w:rsidP="000A3A09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“</w:t>
      </w:r>
      <w:r w:rsidRPr="000A3A09">
        <w:rPr>
          <w:lang w:val="en-US"/>
        </w:rPr>
        <w:t xml:space="preserve">PO Line"."Receiving Date (Latest in POL)" </w:t>
      </w:r>
    </w:p>
    <w:p w14:paraId="64D12E6F" w14:textId="3F76CFD5" w:rsidR="000A3A09" w:rsidRDefault="000A3A09" w:rsidP="000A3A09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“</w:t>
      </w:r>
      <w:r w:rsidRPr="000A3A09">
        <w:rPr>
          <w:lang w:val="en-US"/>
        </w:rPr>
        <w:t>PO Line"."Receiving Status"</w:t>
      </w:r>
    </w:p>
    <w:p w14:paraId="4C0FEC14" w14:textId="19E0A2F8" w:rsidR="000A3A09" w:rsidRDefault="000A3A09" w:rsidP="000A3A09">
      <w:pPr>
        <w:pStyle w:val="NoSpacing"/>
        <w:rPr>
          <w:lang w:val="en-US"/>
        </w:rPr>
      </w:pPr>
    </w:p>
    <w:p w14:paraId="59D8C68E" w14:textId="751F60DC" w:rsidR="000A3A09" w:rsidRDefault="000A3A09" w:rsidP="000A3A09">
      <w:pPr>
        <w:pStyle w:val="NoSpacing"/>
        <w:rPr>
          <w:lang w:val="en-US"/>
        </w:rPr>
      </w:pPr>
      <w:r>
        <w:rPr>
          <w:lang w:val="en-US"/>
        </w:rPr>
        <w:t xml:space="preserve">Filter by </w:t>
      </w:r>
      <w:r w:rsidRPr="000A3A09">
        <w:rPr>
          <w:lang w:val="en-US"/>
        </w:rPr>
        <w:t>“PO Line"."Receiving Status"</w:t>
      </w:r>
      <w:r>
        <w:rPr>
          <w:lang w:val="en-US"/>
        </w:rPr>
        <w:t xml:space="preserve"> = Yes </w:t>
      </w:r>
    </w:p>
    <w:p w14:paraId="733D2A5F" w14:textId="77777777" w:rsidR="000A3A09" w:rsidRDefault="000A3A09" w:rsidP="000A3A09">
      <w:pPr>
        <w:pStyle w:val="NoSpacing"/>
        <w:rPr>
          <w:lang w:val="en-US"/>
        </w:rPr>
      </w:pPr>
    </w:p>
    <w:p w14:paraId="42D693B7" w14:textId="29EEB547" w:rsidR="000A3A09" w:rsidRDefault="000A3A09" w:rsidP="001C7076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81F1054" wp14:editId="5251DF41">
            <wp:extent cx="4029710" cy="295592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7B67E" w14:textId="2ECDCADD" w:rsidR="001C7076" w:rsidRDefault="001C7076" w:rsidP="001C7076">
      <w:pPr>
        <w:pStyle w:val="NoSpacing"/>
        <w:rPr>
          <w:lang w:val="en-US"/>
        </w:rPr>
      </w:pPr>
    </w:p>
    <w:p w14:paraId="27EC5E3F" w14:textId="31E8682F" w:rsidR="000A3A09" w:rsidRDefault="000A3A09" w:rsidP="001C7076">
      <w:pPr>
        <w:pStyle w:val="NoSpacing"/>
        <w:rPr>
          <w:lang w:val="en-US"/>
        </w:rPr>
      </w:pPr>
    </w:p>
    <w:p w14:paraId="61B32C43" w14:textId="23FCA3DF" w:rsidR="000A3A09" w:rsidRDefault="000A3A09" w:rsidP="000A3A09">
      <w:pPr>
        <w:pStyle w:val="NoSpacing"/>
        <w:rPr>
          <w:lang w:val="en-US"/>
        </w:rPr>
      </w:pPr>
      <w:r>
        <w:rPr>
          <w:lang w:val="en-US"/>
        </w:rPr>
        <w:t xml:space="preserve">Remove field </w:t>
      </w:r>
      <w:r w:rsidRPr="000A3A09">
        <w:rPr>
          <w:lang w:val="en-US"/>
        </w:rPr>
        <w:t>“PO Line"."Receiving Status"</w:t>
      </w:r>
      <w:r>
        <w:rPr>
          <w:lang w:val="en-US"/>
        </w:rPr>
        <w:t xml:space="preserve"> </w:t>
      </w:r>
      <w:r>
        <w:rPr>
          <w:lang w:val="en-US"/>
        </w:rPr>
        <w:t>because now that we made the filter it will always be “Yes”</w:t>
      </w:r>
    </w:p>
    <w:p w14:paraId="448B9777" w14:textId="77777777" w:rsidR="000A3A09" w:rsidRDefault="000A3A09" w:rsidP="000A3A09">
      <w:pPr>
        <w:pStyle w:val="NoSpacing"/>
        <w:rPr>
          <w:lang w:val="en-US"/>
        </w:rPr>
      </w:pPr>
    </w:p>
    <w:p w14:paraId="41137CAE" w14:textId="2736F450" w:rsidR="000A3A09" w:rsidRDefault="000A3A09" w:rsidP="000A3A09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F03D066" wp14:editId="7F16CE1A">
            <wp:extent cx="2762250" cy="2190750"/>
            <wp:effectExtent l="19050" t="19050" r="1905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190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CD88EAE" w14:textId="77777777" w:rsidR="000A3A09" w:rsidRDefault="000A3A09" w:rsidP="000A3A09">
      <w:pPr>
        <w:pStyle w:val="NoSpacing"/>
        <w:rPr>
          <w:lang w:val="en-US"/>
        </w:rPr>
      </w:pPr>
    </w:p>
    <w:p w14:paraId="2891C8DA" w14:textId="31B5F72F" w:rsidR="000A3A09" w:rsidRDefault="000A3A09" w:rsidP="000A3A09">
      <w:pPr>
        <w:pStyle w:val="NoSpacing"/>
        <w:rPr>
          <w:lang w:val="en-US"/>
        </w:rPr>
      </w:pPr>
      <w:r>
        <w:rPr>
          <w:lang w:val="en-US"/>
        </w:rPr>
        <w:t xml:space="preserve"> </w:t>
      </w:r>
    </w:p>
    <w:p w14:paraId="3BF1AFFC" w14:textId="7DBCB3C8" w:rsidR="000A3A09" w:rsidRDefault="000A3A09" w:rsidP="001C7076">
      <w:pPr>
        <w:pStyle w:val="NoSpacing"/>
        <w:rPr>
          <w:lang w:val="en-US"/>
        </w:rPr>
      </w:pPr>
      <w:r>
        <w:rPr>
          <w:lang w:val="en-US"/>
        </w:rPr>
        <w:t>Now it looks like this in the criteria tab</w:t>
      </w:r>
    </w:p>
    <w:p w14:paraId="111B081F" w14:textId="77777777" w:rsidR="000A3A09" w:rsidRDefault="000A3A09" w:rsidP="001C7076">
      <w:pPr>
        <w:pStyle w:val="NoSpacing"/>
        <w:rPr>
          <w:lang w:val="en-US"/>
        </w:rPr>
      </w:pPr>
    </w:p>
    <w:p w14:paraId="71F3CE94" w14:textId="79FFCE6E" w:rsidR="001001A0" w:rsidRDefault="000A3A09" w:rsidP="00B76CC5">
      <w:pPr>
        <w:pStyle w:val="NoSpacing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A438FD9" wp14:editId="2976A5BB">
            <wp:extent cx="5274310" cy="1713865"/>
            <wp:effectExtent l="19050" t="19050" r="21590" b="196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38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149083D" w14:textId="77777777" w:rsidR="00417200" w:rsidRDefault="00417200" w:rsidP="00B76CC5">
      <w:pPr>
        <w:pStyle w:val="NoSpacing"/>
        <w:rPr>
          <w:lang w:val="en-US"/>
        </w:rPr>
      </w:pPr>
    </w:p>
    <w:p w14:paraId="59CDEB65" w14:textId="77777777" w:rsidR="00417200" w:rsidRDefault="00417200" w:rsidP="00B76CC5">
      <w:pPr>
        <w:pStyle w:val="NoSpacing"/>
        <w:rPr>
          <w:lang w:val="en-US"/>
        </w:rPr>
      </w:pPr>
    </w:p>
    <w:p w14:paraId="4BCC565C" w14:textId="77777777" w:rsidR="00417200" w:rsidRPr="00417200" w:rsidRDefault="00417200" w:rsidP="00B76CC5">
      <w:pPr>
        <w:pStyle w:val="NoSpacing"/>
        <w:rPr>
          <w:b/>
          <w:bCs/>
          <w:lang w:val="en-US"/>
        </w:rPr>
      </w:pPr>
      <w:r w:rsidRPr="00417200">
        <w:rPr>
          <w:b/>
          <w:bCs/>
          <w:lang w:val="en-US"/>
        </w:rPr>
        <w:t>FOUR</w:t>
      </w:r>
    </w:p>
    <w:p w14:paraId="3B9EEDAE" w14:textId="77777777" w:rsidR="000A3A09" w:rsidRDefault="000A3A09" w:rsidP="00B76CC5">
      <w:pPr>
        <w:pStyle w:val="NoSpacing"/>
        <w:rPr>
          <w:lang w:val="en-US"/>
        </w:rPr>
      </w:pPr>
    </w:p>
    <w:p w14:paraId="34369405" w14:textId="7238108E" w:rsidR="000A3A09" w:rsidRDefault="000A3A09" w:rsidP="00B76CC5">
      <w:pPr>
        <w:pStyle w:val="NoSpacing"/>
        <w:rPr>
          <w:lang w:val="en-US"/>
        </w:rPr>
      </w:pPr>
      <w:r>
        <w:rPr>
          <w:lang w:val="en-US"/>
        </w:rPr>
        <w:t xml:space="preserve">Save the report as it is continued to be worked on (“just in case”).  For </w:t>
      </w:r>
      <w:r w:rsidR="00F36CCD">
        <w:rPr>
          <w:lang w:val="en-US"/>
        </w:rPr>
        <w:t>example,</w:t>
      </w:r>
      <w:r>
        <w:rPr>
          <w:lang w:val="en-US"/>
        </w:rPr>
        <w:t xml:space="preserve"> save as “A</w:t>
      </w:r>
      <w:r w:rsidRPr="000A3A09">
        <w:rPr>
          <w:lang w:val="en-US"/>
        </w:rPr>
        <w:t>ll ordered items that have been received in the last 30 days</w:t>
      </w:r>
      <w:r>
        <w:rPr>
          <w:lang w:val="en-US"/>
        </w:rPr>
        <w:t>”</w:t>
      </w:r>
    </w:p>
    <w:p w14:paraId="7C20AA66" w14:textId="77777777" w:rsidR="00731CD8" w:rsidRDefault="00731CD8" w:rsidP="00731CD8">
      <w:pPr>
        <w:pStyle w:val="NoSpacing"/>
        <w:rPr>
          <w:lang w:val="en-US"/>
        </w:rPr>
      </w:pPr>
    </w:p>
    <w:p w14:paraId="7F208F4E" w14:textId="7E7F7E63" w:rsidR="00731CD8" w:rsidRDefault="00731CD8" w:rsidP="00731CD8">
      <w:pPr>
        <w:pStyle w:val="NoSpacing"/>
        <w:rPr>
          <w:lang w:val="en-US"/>
        </w:rPr>
      </w:pPr>
      <w:r>
        <w:rPr>
          <w:lang w:val="en-US"/>
        </w:rPr>
        <w:t>Click “Save As” on the top right and save the report in a desired location</w:t>
      </w:r>
    </w:p>
    <w:p w14:paraId="1F26A63D" w14:textId="77777777" w:rsidR="00731CD8" w:rsidRDefault="00731CD8" w:rsidP="00731CD8">
      <w:pPr>
        <w:pStyle w:val="NoSpacing"/>
        <w:rPr>
          <w:lang w:val="en-US"/>
        </w:rPr>
      </w:pPr>
    </w:p>
    <w:p w14:paraId="28C4323A" w14:textId="77777777" w:rsidR="00731CD8" w:rsidRDefault="00731CD8" w:rsidP="00731CD8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9C79A2A" wp14:editId="4971EE7C">
            <wp:extent cx="1031240" cy="65849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5B18C" w14:textId="32D6F1DA" w:rsidR="000A3A09" w:rsidRDefault="000A3A09" w:rsidP="00B76CC5">
      <w:pPr>
        <w:pStyle w:val="NoSpacing"/>
        <w:rPr>
          <w:lang w:val="en-US"/>
        </w:rPr>
      </w:pPr>
    </w:p>
    <w:p w14:paraId="7B08F3C3" w14:textId="77777777" w:rsidR="00731CD8" w:rsidRDefault="00731CD8" w:rsidP="00B76CC5">
      <w:pPr>
        <w:pStyle w:val="NoSpacing"/>
        <w:rPr>
          <w:lang w:val="en-US"/>
        </w:rPr>
      </w:pPr>
    </w:p>
    <w:p w14:paraId="315A8702" w14:textId="186C38B6" w:rsidR="000A3A09" w:rsidRPr="000A3A09" w:rsidRDefault="000A3A09" w:rsidP="00B76CC5">
      <w:pPr>
        <w:pStyle w:val="NoSpacing"/>
        <w:rPr>
          <w:b/>
          <w:bCs/>
          <w:lang w:val="en-US"/>
        </w:rPr>
      </w:pPr>
      <w:r w:rsidRPr="000A3A09">
        <w:rPr>
          <w:b/>
          <w:bCs/>
          <w:lang w:val="en-US"/>
        </w:rPr>
        <w:t>FIVE</w:t>
      </w:r>
    </w:p>
    <w:p w14:paraId="0AC8569E" w14:textId="42AF9D3A" w:rsidR="000A3A09" w:rsidRDefault="000A3A09" w:rsidP="00B76CC5">
      <w:pPr>
        <w:pStyle w:val="NoSpacing"/>
        <w:rPr>
          <w:lang w:val="en-US"/>
        </w:rPr>
      </w:pPr>
    </w:p>
    <w:p w14:paraId="72594832" w14:textId="6BE005F4" w:rsidR="001001A0" w:rsidRDefault="001001A0" w:rsidP="00731CD8">
      <w:pPr>
        <w:pStyle w:val="NoSpacing"/>
        <w:rPr>
          <w:lang w:val="en-US"/>
        </w:rPr>
      </w:pPr>
      <w:r>
        <w:rPr>
          <w:lang w:val="en-US"/>
        </w:rPr>
        <w:t xml:space="preserve">Add </w:t>
      </w:r>
      <w:r w:rsidR="000A3A09">
        <w:rPr>
          <w:lang w:val="en-US"/>
        </w:rPr>
        <w:t xml:space="preserve">a </w:t>
      </w:r>
      <w:r w:rsidR="00731CD8">
        <w:rPr>
          <w:lang w:val="en-US"/>
        </w:rPr>
        <w:t>filter</w:t>
      </w:r>
      <w:r>
        <w:rPr>
          <w:lang w:val="en-US"/>
        </w:rPr>
        <w:t xml:space="preserve"> on </w:t>
      </w:r>
      <w:r w:rsidR="00731CD8" w:rsidRPr="000A3A09">
        <w:rPr>
          <w:lang w:val="en-US"/>
        </w:rPr>
        <w:t>"Receiving Date (Latest in POL)"</w:t>
      </w:r>
      <w:r w:rsidR="00731CD8">
        <w:rPr>
          <w:lang w:val="en-US"/>
        </w:rPr>
        <w:t xml:space="preserve"> to get only those with a date in the last 30 days.</w:t>
      </w:r>
    </w:p>
    <w:p w14:paraId="3A8FA3CC" w14:textId="77777777" w:rsidR="00731CD8" w:rsidRDefault="00731CD8" w:rsidP="00731CD8">
      <w:pPr>
        <w:pStyle w:val="NoSpacing"/>
        <w:rPr>
          <w:lang w:val="en-US"/>
        </w:rPr>
      </w:pPr>
    </w:p>
    <w:p w14:paraId="4E05E6C9" w14:textId="7BB63EFE" w:rsidR="00757352" w:rsidRDefault="00731CD8" w:rsidP="00B76CC5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A2F7677" wp14:editId="7D2E4300">
            <wp:extent cx="3733800" cy="2324100"/>
            <wp:effectExtent l="19050" t="19050" r="1905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324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17F8C31" w14:textId="0E9B1A17" w:rsidR="00757352" w:rsidRDefault="00757352" w:rsidP="00B76CC5">
      <w:pPr>
        <w:pStyle w:val="NoSpacing"/>
        <w:rPr>
          <w:lang w:val="en-US"/>
        </w:rPr>
      </w:pPr>
    </w:p>
    <w:p w14:paraId="120B7220" w14:textId="77777777" w:rsidR="00417200" w:rsidRDefault="00417200" w:rsidP="00B76CC5">
      <w:pPr>
        <w:pStyle w:val="NoSpacing"/>
        <w:rPr>
          <w:lang w:val="en-US"/>
        </w:rPr>
      </w:pPr>
    </w:p>
    <w:p w14:paraId="5C25DED6" w14:textId="290E3820" w:rsidR="007826A3" w:rsidRDefault="007826A3" w:rsidP="00B76CC5">
      <w:pPr>
        <w:pStyle w:val="NoSpacing"/>
        <w:rPr>
          <w:lang w:val="en-US"/>
        </w:rPr>
      </w:pPr>
    </w:p>
    <w:p w14:paraId="218BE63E" w14:textId="404D2463" w:rsidR="00757352" w:rsidRDefault="00757352" w:rsidP="00B76CC5">
      <w:pPr>
        <w:pStyle w:val="NoSpacing"/>
        <w:rPr>
          <w:lang w:val="en-US"/>
        </w:rPr>
      </w:pPr>
      <w:r>
        <w:rPr>
          <w:lang w:val="en-US"/>
        </w:rPr>
        <w:t xml:space="preserve">Note that instead of hard coding the </w:t>
      </w:r>
      <w:r w:rsidR="00731CD8" w:rsidRPr="000A3A09">
        <w:rPr>
          <w:lang w:val="en-US"/>
        </w:rPr>
        <w:t>"Receiving Date (Latest in POL)"</w:t>
      </w:r>
      <w:r w:rsidR="00731CD8">
        <w:rPr>
          <w:lang w:val="en-US"/>
        </w:rPr>
        <w:t xml:space="preserve"> to </w:t>
      </w:r>
      <w:r w:rsidR="00F36CCD">
        <w:rPr>
          <w:lang w:val="en-US"/>
        </w:rPr>
        <w:t>be 30 days ago</w:t>
      </w:r>
      <w:r w:rsidR="00731CD8">
        <w:rPr>
          <w:lang w:val="en-US"/>
        </w:rPr>
        <w:t xml:space="preserve"> </w:t>
      </w:r>
      <w:r>
        <w:rPr>
          <w:lang w:val="en-US"/>
        </w:rPr>
        <w:t>it is possible to use sql to have it dynamically always use the current date</w:t>
      </w:r>
      <w:r w:rsidR="005E44D2">
        <w:rPr>
          <w:lang w:val="en-US"/>
        </w:rPr>
        <w:t>.  If you want to use a dynamic date via SQL:</w:t>
      </w:r>
    </w:p>
    <w:p w14:paraId="4529C5F1" w14:textId="6E9B8072" w:rsidR="00757352" w:rsidRDefault="00757352" w:rsidP="00B76CC5">
      <w:pPr>
        <w:pStyle w:val="NoSpacing"/>
        <w:rPr>
          <w:lang w:val="en-US"/>
        </w:rPr>
      </w:pPr>
    </w:p>
    <w:p w14:paraId="5E9B83B5" w14:textId="6D5CD06F" w:rsidR="00757352" w:rsidRDefault="00757352" w:rsidP="00B76CC5">
      <w:pPr>
        <w:pStyle w:val="NoSpacing"/>
        <w:rPr>
          <w:lang w:val="en-US"/>
        </w:rPr>
      </w:pPr>
      <w:r>
        <w:rPr>
          <w:lang w:val="en-US"/>
        </w:rPr>
        <w:lastRenderedPageBreak/>
        <w:t>In the filter choose to co</w:t>
      </w:r>
      <w:r w:rsidR="005E44D2">
        <w:rPr>
          <w:lang w:val="en-US"/>
        </w:rPr>
        <w:t>n</w:t>
      </w:r>
      <w:r>
        <w:rPr>
          <w:lang w:val="en-US"/>
        </w:rPr>
        <w:t>vert the filter to SQL</w:t>
      </w:r>
    </w:p>
    <w:p w14:paraId="02E750AB" w14:textId="7F0E604C" w:rsidR="00757352" w:rsidRDefault="00757352" w:rsidP="00B76CC5">
      <w:pPr>
        <w:pStyle w:val="NoSpacing"/>
        <w:rPr>
          <w:lang w:val="en-US"/>
        </w:rPr>
      </w:pPr>
    </w:p>
    <w:p w14:paraId="65913BF2" w14:textId="369913B4" w:rsidR="00757352" w:rsidRDefault="00731CD8" w:rsidP="00B76CC5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C9CE88F" wp14:editId="2F60FB65">
            <wp:extent cx="4495800" cy="32575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0ABC5" w14:textId="3142A6D7" w:rsidR="00757352" w:rsidRDefault="00757352" w:rsidP="00B76CC5">
      <w:pPr>
        <w:pStyle w:val="NoSpacing"/>
        <w:rPr>
          <w:lang w:val="en-US"/>
        </w:rPr>
      </w:pPr>
    </w:p>
    <w:p w14:paraId="65074BDD" w14:textId="0FCE974D" w:rsidR="00757352" w:rsidRDefault="00757352" w:rsidP="00B76CC5">
      <w:pPr>
        <w:pStyle w:val="NoSpacing"/>
        <w:rPr>
          <w:lang w:val="en-US"/>
        </w:rPr>
      </w:pPr>
      <w:r>
        <w:rPr>
          <w:lang w:val="en-US"/>
        </w:rPr>
        <w:t xml:space="preserve">Then change the text of the filter to </w:t>
      </w:r>
      <w:r w:rsidR="00731CD8">
        <w:rPr>
          <w:lang w:val="en-US"/>
        </w:rPr>
        <w:t>be as follows</w:t>
      </w:r>
      <w:r>
        <w:rPr>
          <w:lang w:val="en-US"/>
        </w:rPr>
        <w:t xml:space="preserve"> instead of a hard coded date</w:t>
      </w:r>
    </w:p>
    <w:p w14:paraId="038F165B" w14:textId="23594913" w:rsidR="00731CD8" w:rsidRDefault="00731CD8" w:rsidP="00B76CC5">
      <w:pPr>
        <w:pStyle w:val="NoSpacing"/>
        <w:rPr>
          <w:lang w:val="en-US"/>
        </w:rPr>
      </w:pPr>
    </w:p>
    <w:p w14:paraId="3355113B" w14:textId="2A23D74E" w:rsidR="00731CD8" w:rsidRDefault="00731CD8" w:rsidP="00B76CC5">
      <w:pPr>
        <w:pStyle w:val="NoSpacing"/>
        <w:rPr>
          <w:lang w:val="en-US"/>
        </w:rPr>
      </w:pPr>
      <w:r w:rsidRPr="00731CD8">
        <w:rPr>
          <w:lang w:val="en-US"/>
        </w:rPr>
        <w:t>"PO Line"."Receiving Date (Latest in POL)" &gt;= TIMESTAMPADD(SQL_TSI_DAY,-30,CURRENT_DATE)</w:t>
      </w:r>
    </w:p>
    <w:p w14:paraId="3C0781BC" w14:textId="0708DE32" w:rsidR="00731CD8" w:rsidRDefault="00731CD8" w:rsidP="00B76CC5">
      <w:pPr>
        <w:pStyle w:val="NoSpacing"/>
        <w:rPr>
          <w:lang w:val="en-US"/>
        </w:rPr>
      </w:pPr>
    </w:p>
    <w:p w14:paraId="7A40CFEB" w14:textId="13CB43FC" w:rsidR="00731CD8" w:rsidRDefault="00731CD8" w:rsidP="00B76CC5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680A8F1" wp14:editId="64A69B9E">
            <wp:extent cx="5273675" cy="1488440"/>
            <wp:effectExtent l="0" t="0" r="317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BD750" w14:textId="4B011122" w:rsidR="00731CD8" w:rsidRDefault="00731CD8" w:rsidP="00B76CC5">
      <w:pPr>
        <w:pStyle w:val="NoSpacing"/>
        <w:rPr>
          <w:lang w:val="en-US"/>
        </w:rPr>
      </w:pPr>
    </w:p>
    <w:p w14:paraId="2566B644" w14:textId="77777777" w:rsidR="00731CD8" w:rsidRDefault="00731CD8" w:rsidP="00B76CC5">
      <w:pPr>
        <w:pStyle w:val="NoSpacing"/>
        <w:rPr>
          <w:lang w:val="en-US"/>
        </w:rPr>
      </w:pPr>
      <w:r>
        <w:rPr>
          <w:lang w:val="en-US"/>
        </w:rPr>
        <w:t>This part of the SQL here</w:t>
      </w:r>
    </w:p>
    <w:p w14:paraId="706B14C2" w14:textId="77777777" w:rsidR="00731CD8" w:rsidRDefault="00731CD8" w:rsidP="00731CD8">
      <w:pPr>
        <w:pStyle w:val="NoSpacing"/>
        <w:rPr>
          <w:lang w:val="en-US"/>
        </w:rPr>
      </w:pPr>
      <w:r w:rsidRPr="00731CD8">
        <w:rPr>
          <w:lang w:val="en-US"/>
        </w:rPr>
        <w:t>&gt;= TIMESTAMPADD(SQL_TSI_DAY,-30,CURRENT_DATE)</w:t>
      </w:r>
    </w:p>
    <w:p w14:paraId="02FB215E" w14:textId="5708504F" w:rsidR="00731CD8" w:rsidRDefault="00731CD8" w:rsidP="00B76CC5">
      <w:pPr>
        <w:pStyle w:val="NoSpacing"/>
        <w:rPr>
          <w:lang w:val="en-US"/>
        </w:rPr>
      </w:pPr>
      <w:r>
        <w:rPr>
          <w:lang w:val="en-US"/>
        </w:rPr>
        <w:t xml:space="preserve"> means:</w:t>
      </w:r>
    </w:p>
    <w:p w14:paraId="74FDCE06" w14:textId="4CEBD031" w:rsidR="00731CD8" w:rsidRDefault="00731CD8" w:rsidP="00B76CC5">
      <w:pPr>
        <w:pStyle w:val="NoSpacing"/>
        <w:rPr>
          <w:lang w:val="en-US"/>
        </w:rPr>
      </w:pPr>
      <w:r>
        <w:rPr>
          <w:lang w:val="en-US"/>
        </w:rPr>
        <w:t>The date will be equal to or greater than any date which is the current date minus 30</w:t>
      </w:r>
      <w:r w:rsidR="00F36CCD">
        <w:rPr>
          <w:lang w:val="en-US"/>
        </w:rPr>
        <w:t xml:space="preserve"> days</w:t>
      </w:r>
      <w:r>
        <w:rPr>
          <w:lang w:val="en-US"/>
        </w:rPr>
        <w:t xml:space="preserve"> (which is 30 days ago).   </w:t>
      </w:r>
    </w:p>
    <w:p w14:paraId="641A6DA8" w14:textId="77777777" w:rsidR="00731CD8" w:rsidRDefault="00731CD8" w:rsidP="00B76CC5">
      <w:pPr>
        <w:pStyle w:val="NoSpacing"/>
        <w:rPr>
          <w:lang w:val="en-US"/>
        </w:rPr>
      </w:pPr>
    </w:p>
    <w:p w14:paraId="33E2A4D7" w14:textId="3BF8B3AB" w:rsidR="00417200" w:rsidRPr="00417200" w:rsidRDefault="00417200" w:rsidP="00B76CC5">
      <w:pPr>
        <w:pStyle w:val="NoSpacing"/>
        <w:rPr>
          <w:b/>
          <w:bCs/>
          <w:lang w:val="en-US"/>
        </w:rPr>
      </w:pPr>
      <w:r w:rsidRPr="00417200">
        <w:rPr>
          <w:b/>
          <w:bCs/>
          <w:lang w:val="en-US"/>
        </w:rPr>
        <w:t>S</w:t>
      </w:r>
      <w:r w:rsidR="00731CD8">
        <w:rPr>
          <w:b/>
          <w:bCs/>
          <w:lang w:val="en-US"/>
        </w:rPr>
        <w:t>IX</w:t>
      </w:r>
    </w:p>
    <w:p w14:paraId="18DA9191" w14:textId="5772F1BF" w:rsidR="007826A3" w:rsidRDefault="007826A3" w:rsidP="00B76CC5">
      <w:pPr>
        <w:pStyle w:val="NoSpacing"/>
        <w:rPr>
          <w:lang w:val="en-US"/>
        </w:rPr>
      </w:pPr>
      <w:r>
        <w:rPr>
          <w:lang w:val="en-US"/>
        </w:rPr>
        <w:t xml:space="preserve">Run the </w:t>
      </w:r>
      <w:r w:rsidR="0082088D">
        <w:rPr>
          <w:lang w:val="en-US"/>
        </w:rPr>
        <w:t>report by clicking on the “Results” tab</w:t>
      </w:r>
      <w:r w:rsidR="00731CD8">
        <w:rPr>
          <w:lang w:val="en-US"/>
        </w:rPr>
        <w:t>.</w:t>
      </w:r>
    </w:p>
    <w:p w14:paraId="6FB11B94" w14:textId="1EBD6A8E" w:rsidR="00731CD8" w:rsidRDefault="00731CD8" w:rsidP="00B76CC5">
      <w:pPr>
        <w:pStyle w:val="NoSpacing"/>
        <w:rPr>
          <w:lang w:val="en-US"/>
        </w:rPr>
      </w:pPr>
      <w:r>
        <w:rPr>
          <w:lang w:val="en-US"/>
        </w:rPr>
        <w:t>Note that all items have been received in the last 30 days</w:t>
      </w:r>
    </w:p>
    <w:p w14:paraId="13C44B52" w14:textId="6C8A4B19" w:rsidR="00731CD8" w:rsidRDefault="00731CD8" w:rsidP="00B76CC5">
      <w:pPr>
        <w:pStyle w:val="NoSpacing"/>
        <w:rPr>
          <w:lang w:val="en-US"/>
        </w:rPr>
      </w:pPr>
    </w:p>
    <w:p w14:paraId="106FF4C6" w14:textId="2AEA328B" w:rsidR="00731CD8" w:rsidRDefault="00731CD8" w:rsidP="00B76CC5">
      <w:pPr>
        <w:pStyle w:val="NoSpacing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DDAA310" wp14:editId="5C7C7258">
            <wp:extent cx="5274310" cy="1818640"/>
            <wp:effectExtent l="19050" t="19050" r="21590" b="1016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86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40F29C4" w14:textId="77777777" w:rsidR="00417200" w:rsidRDefault="00417200" w:rsidP="00B76CC5">
      <w:pPr>
        <w:pStyle w:val="NoSpacing"/>
        <w:rPr>
          <w:lang w:val="en-US"/>
        </w:rPr>
      </w:pPr>
    </w:p>
    <w:p w14:paraId="417A377E" w14:textId="77777777" w:rsidR="0082088D" w:rsidRDefault="0082088D" w:rsidP="00B76CC5">
      <w:pPr>
        <w:pStyle w:val="NoSpacing"/>
        <w:rPr>
          <w:lang w:val="en-US"/>
        </w:rPr>
      </w:pPr>
    </w:p>
    <w:p w14:paraId="6AE7FED3" w14:textId="18ED4E7E" w:rsidR="005E44D2" w:rsidRPr="005E44D2" w:rsidRDefault="00731CD8" w:rsidP="00B76CC5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SEVEN</w:t>
      </w:r>
    </w:p>
    <w:p w14:paraId="150E1ACE" w14:textId="59270A88" w:rsidR="00731CD8" w:rsidRDefault="00731CD8" w:rsidP="00B76CC5">
      <w:pPr>
        <w:pStyle w:val="NoSpacing"/>
        <w:rPr>
          <w:lang w:val="en-US"/>
        </w:rPr>
      </w:pPr>
    </w:p>
    <w:p w14:paraId="49CBD800" w14:textId="1CA6F1F1" w:rsidR="00731CD8" w:rsidRDefault="00731CD8" w:rsidP="00B76CC5">
      <w:pPr>
        <w:pStyle w:val="NoSpacing"/>
        <w:rPr>
          <w:lang w:val="en-US"/>
        </w:rPr>
      </w:pPr>
      <w:r>
        <w:rPr>
          <w:lang w:val="en-US"/>
        </w:rPr>
        <w:t>Save all changes</w:t>
      </w:r>
    </w:p>
    <w:p w14:paraId="27A528EA" w14:textId="061F6729" w:rsidR="00731CD8" w:rsidRDefault="00731CD8" w:rsidP="00B76CC5">
      <w:pPr>
        <w:pStyle w:val="NoSpacing"/>
        <w:rPr>
          <w:lang w:val="en-US"/>
        </w:rPr>
      </w:pPr>
    </w:p>
    <w:p w14:paraId="7DC554AD" w14:textId="67860CD3" w:rsidR="00731CD8" w:rsidRPr="00BB6396" w:rsidRDefault="00731CD8" w:rsidP="00B76CC5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5407137" wp14:editId="48BBCBCB">
            <wp:extent cx="1403350" cy="88265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1CD8" w:rsidRPr="00BB6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63DDB"/>
    <w:multiLevelType w:val="hybridMultilevel"/>
    <w:tmpl w:val="9644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396"/>
    <w:rsid w:val="00005533"/>
    <w:rsid w:val="000A3A09"/>
    <w:rsid w:val="001001A0"/>
    <w:rsid w:val="00107AE0"/>
    <w:rsid w:val="001C344D"/>
    <w:rsid w:val="001C7076"/>
    <w:rsid w:val="00244F2A"/>
    <w:rsid w:val="002566FA"/>
    <w:rsid w:val="0036318A"/>
    <w:rsid w:val="003C1ECC"/>
    <w:rsid w:val="003C560D"/>
    <w:rsid w:val="004076CF"/>
    <w:rsid w:val="00417200"/>
    <w:rsid w:val="00426FC3"/>
    <w:rsid w:val="0044797C"/>
    <w:rsid w:val="00460BDC"/>
    <w:rsid w:val="00575A7F"/>
    <w:rsid w:val="005E44D2"/>
    <w:rsid w:val="00644E24"/>
    <w:rsid w:val="006C4747"/>
    <w:rsid w:val="00731CD8"/>
    <w:rsid w:val="00746E48"/>
    <w:rsid w:val="00757352"/>
    <w:rsid w:val="00776542"/>
    <w:rsid w:val="007826A3"/>
    <w:rsid w:val="007D2E9F"/>
    <w:rsid w:val="0082088D"/>
    <w:rsid w:val="009925C1"/>
    <w:rsid w:val="00995C94"/>
    <w:rsid w:val="00A67442"/>
    <w:rsid w:val="00A83167"/>
    <w:rsid w:val="00B76CC5"/>
    <w:rsid w:val="00BB6396"/>
    <w:rsid w:val="00C81C9F"/>
    <w:rsid w:val="00C863A2"/>
    <w:rsid w:val="00DB00BF"/>
    <w:rsid w:val="00DB037E"/>
    <w:rsid w:val="00E72B84"/>
    <w:rsid w:val="00E91F24"/>
    <w:rsid w:val="00F11418"/>
    <w:rsid w:val="00F3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E7BE"/>
  <w15:docId w15:val="{78BACE6D-6B95-412F-AA0B-23837EB1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3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3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44E24"/>
    <w:pPr>
      <w:tabs>
        <w:tab w:val="center" w:pos="4680"/>
        <w:tab w:val="right" w:pos="9360"/>
      </w:tabs>
      <w:spacing w:after="220" w:line="240" w:lineRule="auto"/>
    </w:pPr>
    <w:rPr>
      <w:rFonts w:ascii="Verdana" w:hAnsi="Verdana"/>
      <w:color w:val="000000" w:themeColor="text1"/>
      <w:sz w:val="20"/>
      <w:szCs w:val="20"/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44E24"/>
    <w:rPr>
      <w:rFonts w:ascii="Verdana" w:hAnsi="Verdana"/>
      <w:color w:val="000000" w:themeColor="text1"/>
      <w:sz w:val="20"/>
      <w:szCs w:val="20"/>
      <w:lang w:val="en-US" w:bidi="ar-SA"/>
    </w:rPr>
  </w:style>
  <w:style w:type="table" w:styleId="TableGrid">
    <w:name w:val="Table Grid"/>
    <w:basedOn w:val="TableNormal"/>
    <w:uiPriority w:val="59"/>
    <w:rsid w:val="00644E24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val="en-US"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5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ustomer_x0020_view xmlns="9eb9b032-a5e5-4b59-8ffe-c1428d11de61">true</Customer_x0020_view>
    <Keyword xmlns="9eb9b032-a5e5-4b59-8ffe-c1428d11de61"/>
    <Departments xmlns="9eb9b032-a5e5-4b59-8ffe-c1428d11de61" xsi:nil="true"/>
    <Creation_x0020_Date xmlns="9eb9b032-a5e5-4b59-8ffe-c1428d11de61" xsi:nil="true"/>
    <Customer_x0020_view_x0020_date xmlns="9eb9b032-a5e5-4b59-8ffe-c1428d11de61">2013-03-20T11:10:34+00:00</Customer_x0020_view_x0020_date>
    <Comments xmlns="174ee19b-a584-464a-9c82-f73402a36596" xsi:nil="true"/>
    <Review_x0020_Due_x0020_Date xmlns="9eb9b032-a5e5-4b59-8ffe-c1428d11de61" xsi:nil="true"/>
    <Document_x0020_use xmlns="9eb9b032-a5e5-4b59-8ffe-c1428d11de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pany Templates" ma:contentTypeID="0x01010081EBC6B776C52C498B8D05FC8F0825F10097D96D2348455A48ACAA7C722C550925" ma:contentTypeVersion="19" ma:contentTypeDescription="Company Templates" ma:contentTypeScope="" ma:versionID="24c3693a81959be840b928666a336cfc">
  <xsd:schema xmlns:xsd="http://www.w3.org/2001/XMLSchema" xmlns:p="http://schemas.microsoft.com/office/2006/metadata/properties" xmlns:ns2="9eb9b032-a5e5-4b59-8ffe-c1428d11de61" xmlns:ns3="174ee19b-a584-464a-9c82-f73402a36596" targetNamespace="http://schemas.microsoft.com/office/2006/metadata/properties" ma:root="true" ma:fieldsID="dadd10bea1904cd2e7314e688506a009" ns2:_="" ns3:_="">
    <xsd:import namespace="9eb9b032-a5e5-4b59-8ffe-c1428d11de61"/>
    <xsd:import namespace="174ee19b-a584-464a-9c82-f73402a36596"/>
    <xsd:element name="properties">
      <xsd:complexType>
        <xsd:sequence>
          <xsd:element name="documentManagement">
            <xsd:complexType>
              <xsd:all>
                <xsd:element ref="ns2:Departments" minOccurs="0"/>
                <xsd:element ref="ns2:Review_x0020_Due_x0020_Date" minOccurs="0"/>
                <xsd:element ref="ns2:Customer_x0020_view" minOccurs="0"/>
                <xsd:element ref="ns2:Customer_x0020_view_x0020_date" minOccurs="0"/>
                <xsd:element ref="ns2:Document_x0020_use" minOccurs="0"/>
                <xsd:element ref="ns2:Keyword" minOccurs="0"/>
                <xsd:element ref="ns2:Creation_x0020_Date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eb9b032-a5e5-4b59-8ffe-c1428d11de61" elementFormDefault="qualified">
    <xsd:import namespace="http://schemas.microsoft.com/office/2006/documentManagement/types"/>
    <xsd:element name="Departments" ma:index="2" nillable="true" ma:displayName="Departments" ma:list="96e5105c-9ff2-49d9-b3ee-0708efeefa25" ma:internalName="Departments" ma:readOnly="false" ma:showField="Title" ma:web="9eb9b032-a5e5-4b59-8ffe-c1428d11de61">
      <xsd:simpleType>
        <xsd:restriction base="dms:Lookup"/>
      </xsd:simpleType>
    </xsd:element>
    <xsd:element name="Review_x0020_Due_x0020_Date" ma:index="3" nillable="true" ma:displayName="Review Due Date" ma:format="DateOnly" ma:internalName="Review_x0020_Due_x0020_Date">
      <xsd:simpleType>
        <xsd:restriction base="dms:DateTime"/>
      </xsd:simpleType>
    </xsd:element>
    <xsd:element name="Customer_x0020_view" ma:index="4" nillable="true" ma:displayName="Customer Portal view" ma:description="Check box that shows whether the document has/hasn’t been published to the customer.&#10;Default value = no&#10;Customer view = yes documents will upload to Customer portal.&#10;Customer view = no Document will remove from Customer portal.&#10;The field will not appear in new upload form" ma:internalName="Customer_x0020_view0">
      <xsd:simpleType>
        <xsd:restriction base="dms:Unknown"/>
      </xsd:simpleType>
    </xsd:element>
    <xsd:element name="Customer_x0020_view_x0020_date" ma:index="5" nillable="true" ma:displayName="Customer Portal view date" ma:description="Filed will get a date by the transfer system. The field in Hidden status." ma:format="DateOnly" ma:hidden="true" ma:internalName="Customer_x0020_view_x0020_date" ma:readOnly="false">
      <xsd:simpleType>
        <xsd:restriction base="dms:DateTime"/>
      </xsd:simpleType>
    </xsd:element>
    <xsd:element name="Document_x0020_use" ma:index="6" nillable="true" ma:displayName="Document use" ma:hidden="true" ma:list="f0e2a201-8528-4c2b-9b9c-0de7ee2cf80e" ma:internalName="Document_x0020_use" ma:readOnly="false" ma:showField="Title" ma:web="9eb9b032-a5e5-4b59-8ffe-c1428d11de61">
      <xsd:simpleType>
        <xsd:restriction base="dms:Lookup"/>
      </xsd:simpleType>
    </xsd:element>
    <xsd:element name="Keyword" ma:index="7" nillable="true" ma:displayName="Keyword" ma:list="4dd7ffde-46b4-4cee-aa03-3c3aca5bef68" ma:internalName="Keyword" ma:showField="Title" ma:web="9eb9b032-a5e5-4b59-8ffe-c1428d11de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_x0020_Date" ma:index="14" nillable="true" ma:displayName="Creation Date" ma:format="DateOnly" ma:internalName="Creation_x0020_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174ee19b-a584-464a-9c82-f73402a36596" elementFormDefault="qualified">
    <xsd:import namespace="http://schemas.microsoft.com/office/2006/documentManagement/types"/>
    <xsd:element name="Comments" ma:index="15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2BCC5A1-8430-4DEB-B424-5DC69A362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0C9A6-641B-4A67-B73F-38C7E9676550}">
  <ds:schemaRefs>
    <ds:schemaRef ds:uri="http://schemas.microsoft.com/office/2006/metadata/properties"/>
    <ds:schemaRef ds:uri="9eb9b032-a5e5-4b59-8ffe-c1428d11de61"/>
    <ds:schemaRef ds:uri="174ee19b-a584-464a-9c82-f73402a36596"/>
  </ds:schemaRefs>
</ds:datastoreItem>
</file>

<file path=customXml/itemProps3.xml><?xml version="1.0" encoding="utf-8"?>
<ds:datastoreItem xmlns:ds="http://schemas.openxmlformats.org/officeDocument/2006/customXml" ds:itemID="{0F6E8CFE-51DC-4789-8394-C627447BC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9b032-a5e5-4b59-8ffe-c1428d11de61"/>
    <ds:schemaRef ds:uri="174ee19b-a584-464a-9c82-f73402a365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create an Alma Analytics report to retrieve ordered items that have not yet been received</vt:lpstr>
    </vt:vector>
  </TitlesOfParts>
  <Company>EXlibris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create an Alma Analytics report to retrieve ordered items that have not yet been received</dc:title>
  <dc:creator>Judith Mamou</dc:creator>
  <cp:lastModifiedBy>Yoel Kortick</cp:lastModifiedBy>
  <cp:revision>3</cp:revision>
  <dcterms:created xsi:type="dcterms:W3CDTF">2021-05-20T12:10:00Z</dcterms:created>
  <dcterms:modified xsi:type="dcterms:W3CDTF">2021-05-20T12:12:00Z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0x01010081EBC6B776C52C498B8D05FC8F0825F10097D96D2348455A48ACAA7C722C550925</vt:lpwstr>
  </property>
</Properties>
</file>